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Strategies To Move Up in Your Organization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2012-07-11 11:07:51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pPr>
        <w:rPr>
          <w:b/>
          <w:bCs/>
          <w:i/>
          <w:iCs/>
        </w:rPr>
      </w:pPr>
      <w:r>
        <w:rPr>
          <w:b/>
          <w:bCs/>
          <w:i/>
          <w:iCs/>
        </w:rPr>
        <w:t>"All our dreams can come true if we have the courage to pursue them."-Walt Disney</w:t>
      </w:r>
      <w:r>
        <w:t xml:space="preserve"> Dreams are a wonderful way to plan for our future.  The next steps will help you get to where you really would find the challenges you can thrive on accomplishing.  Only when you challenge yourself, will you really "rise to the occasion". Be creative in pursuing your dreams: </w:t>
      </w:r>
    </w:p>
    <w:p>
      <w:pPr>
        <w:numPr>
          <w:ilvl w:val="0"/>
          <w:numId w:val="1"/>
        </w:numPr>
        <w:spacing w:before="240"/>
        <w:ind w:left="720" w:hanging="210"/>
        <w:jc w:val="left"/>
      </w:pPr>
      <w:r>
        <w:t>Be available to have a mentor-</w:t>
      </w:r>
      <w:r>
        <w:rPr>
          <w:i/>
          <w:iCs/>
        </w:rPr>
        <w:t>you will learn a lot and be able to align yourself with a champion.</w:t>
      </w:r>
    </w:p>
    <w:p>
      <w:pPr>
        <w:numPr>
          <w:ilvl w:val="0"/>
          <w:numId w:val="1"/>
        </w:numPr>
        <w:ind w:left="720" w:hanging="210"/>
        <w:jc w:val="left"/>
      </w:pPr>
      <w:r>
        <w:t>Keep records of your progress and results-</w:t>
      </w:r>
      <w:r>
        <w:rPr>
          <w:i/>
          <w:iCs/>
        </w:rPr>
        <w:t>Show how you are working toward the company's bottom line</w:t>
      </w:r>
    </w:p>
    <w:p>
      <w:pPr>
        <w:numPr>
          <w:ilvl w:val="0"/>
          <w:numId w:val="1"/>
        </w:numPr>
        <w:ind w:left="720" w:hanging="210"/>
        <w:jc w:val="left"/>
      </w:pPr>
      <w:r>
        <w:t>Promote yourself and abilities</w:t>
      </w:r>
      <w:r>
        <w:rPr>
          <w:i/>
          <w:iCs/>
        </w:rPr>
        <w:t>-Let others know what projects you are managing and what accomplishments you have made.</w:t>
      </w:r>
    </w:p>
    <w:p>
      <w:pPr>
        <w:numPr>
          <w:ilvl w:val="0"/>
          <w:numId w:val="1"/>
        </w:numPr>
        <w:ind w:left="720" w:hanging="210"/>
        <w:jc w:val="left"/>
      </w:pPr>
      <w:r>
        <w:t>Establish rapport with your supervisor: learn more about his/her interests-Let your supervisor understand your desires.-</w:t>
      </w:r>
      <w:r>
        <w:rPr>
          <w:i/>
          <w:iCs/>
        </w:rPr>
        <w:t>Your supervisor will be a great source of assistance when you find or establish the right position down the road.</w:t>
      </w:r>
    </w:p>
    <w:p>
      <w:pPr>
        <w:numPr>
          <w:ilvl w:val="0"/>
          <w:numId w:val="1"/>
        </w:numPr>
        <w:ind w:left="720" w:hanging="210"/>
        <w:jc w:val="left"/>
      </w:pPr>
      <w:r>
        <w:t>Develop new skills -</w:t>
      </w:r>
      <w:r>
        <w:rPr>
          <w:i/>
          <w:iCs/>
        </w:rPr>
        <w:t>Keep marketable by gaining new knowledge about your job as well as your potential new dream position.</w:t>
      </w:r>
    </w:p>
    <w:p>
      <w:pPr>
        <w:numPr>
          <w:ilvl w:val="0"/>
          <w:numId w:val="1"/>
        </w:numPr>
        <w:ind w:left="720" w:hanging="210"/>
        <w:jc w:val="left"/>
      </w:pPr>
      <w:r>
        <w:t>Network, Network-</w:t>
      </w:r>
      <w:r>
        <w:rPr>
          <w:i/>
          <w:iCs/>
        </w:rPr>
        <w:t>Develop a diverse network at your job and in personal situations. Let people know what you do, for whom you do it and the benefit to the bottom line:  Let peole know what you need to move forward to pursue your dreams.</w:t>
      </w:r>
    </w:p>
    <w:p>
      <w:pPr>
        <w:numPr>
          <w:ilvl w:val="0"/>
          <w:numId w:val="1"/>
        </w:numPr>
        <w:ind w:left="720" w:hanging="210"/>
        <w:jc w:val="left"/>
      </w:pPr>
      <w:r>
        <w:t>Become more valuable-</w:t>
      </w:r>
      <w:r>
        <w:rPr>
          <w:i/>
          <w:iCs/>
        </w:rPr>
        <w:t>Show your strengths by asking to increase your responsibilities.</w:t>
      </w:r>
    </w:p>
    <w:p>
      <w:pPr>
        <w:numPr>
          <w:ilvl w:val="0"/>
          <w:numId w:val="1"/>
        </w:numPr>
        <w:ind w:left="720" w:hanging="210"/>
        <w:jc w:val="left"/>
      </w:pPr>
      <w:r>
        <w:t>Share your knowledge-</w:t>
      </w:r>
      <w:r>
        <w:rPr>
          <w:i/>
          <w:iCs/>
        </w:rPr>
        <w:t>By being a team player, others will recognize your leadership qualities and desire to work toward a common goal</w:t>
      </w:r>
      <w:r>
        <w:t>.</w:t>
      </w:r>
    </w:p>
    <w:p>
      <w:pPr>
        <w:numPr>
          <w:ilvl w:val="0"/>
          <w:numId w:val="1"/>
        </w:numPr>
        <w:spacing w:after="240"/>
        <w:ind w:left="720" w:hanging="210"/>
        <w:jc w:val="left"/>
      </w:pPr>
      <w:r>
        <w:t>Be a solutions provider-</w:t>
      </w:r>
      <w:r>
        <w:rPr>
          <w:i/>
          <w:iCs/>
        </w:rPr>
        <w:t>Provide solutions, not complaints.  Demonstrate your outlook around possibilities and opportunities.</w:t>
      </w:r>
    </w:p>
    <w:p>
      <w:pPr>
        <w:rPr>
          <w:b/>
          <w:bCs/>
          <w:i/>
          <w:iCs/>
        </w:rPr>
      </w:pPr>
      <w:r>
        <w:rPr>
          <w:b/>
          <w:bCs/>
          <w:i/>
          <w:iCs/>
        </w:rPr>
        <w:t xml:space="preserve">Plan each day, do the most you can do, learn new skills, provide solutions, share your knowledge: </w:t>
      </w:r>
    </w:p>
    <w:p>
      <w:pPr>
        <w:pStyle w:val="Heading3"/>
        <w:keepNext w:val="0"/>
        <w:keepLines w:val="0"/>
        <w:spacing w:before="281" w:after="281"/>
        <w:rPr>
          <w:b/>
          <w:bCs/>
          <w:sz w:val="28"/>
          <w:szCs w:val="28"/>
        </w:rPr>
      </w:pPr>
      <w:r>
        <w:rPr>
          <w:rFonts w:ascii="Times New Roman" w:eastAsia="Times New Roman" w:hAnsi="Times New Roman" w:cs="Times New Roman"/>
          <w:i/>
          <w:iCs/>
          <w:color w:val="auto"/>
        </w:rPr>
        <w:t>Pursue your dream!</w:t>
      </w:r>
    </w:p>
    <w:p>
      <w:r>
        <w:t xml:space="preserve">Email </w:t>
      </w:r>
      <w:hyperlink r:id="rId4" w:history="1">
        <w:r>
          <w:rPr>
            <w:color w:val="0000EE"/>
            <w:u w:val="single" w:color="0000EE"/>
          </w:rPr>
          <w:t>isabel@uniquepathways.com</w:t>
        </w:r>
      </w:hyperlink>
      <w:r>
        <w:t xml:space="preserve"> with questions or comments.  Good luck and </w:t>
      </w:r>
      <w:r>
        <w:rPr>
          <w:u w:val="single"/>
        </w:rPr>
        <w:t>dream big.</w:t>
      </w:r>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Strategies To Move Up in Your Organization</dc:title>
  <cp:revision>0</cp:revision>
</cp:coreProperties>
</file>